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3512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6A76BA32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7D1F504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167468">
        <w:rPr>
          <w:rFonts w:ascii="Times New Roman" w:hAnsi="Times New Roman" w:cs="Times New Roman"/>
          <w:b/>
          <w:sz w:val="28"/>
          <w:szCs w:val="28"/>
        </w:rPr>
        <w:t>Н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7CB18705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195D296" w14:textId="421532F5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167468">
        <w:rPr>
          <w:spacing w:val="-2"/>
          <w:sz w:val="28"/>
          <w:szCs w:val="28"/>
        </w:rPr>
        <w:t>Н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5372EF">
        <w:rPr>
          <w:spacing w:val="-2"/>
          <w:sz w:val="28"/>
          <w:szCs w:val="28"/>
        </w:rPr>
        <w:t xml:space="preserve">МБОУ «ООШ </w:t>
      </w:r>
      <w:r w:rsidR="00485005">
        <w:rPr>
          <w:spacing w:val="-2"/>
          <w:sz w:val="28"/>
          <w:szCs w:val="28"/>
        </w:rPr>
        <w:t xml:space="preserve">с. </w:t>
      </w:r>
      <w:proofErr w:type="spellStart"/>
      <w:r w:rsidR="00485005">
        <w:rPr>
          <w:spacing w:val="-2"/>
          <w:sz w:val="28"/>
          <w:szCs w:val="28"/>
        </w:rPr>
        <w:t>Нохчи-Келой</w:t>
      </w:r>
      <w:proofErr w:type="spellEnd"/>
      <w:r w:rsidR="005372EF">
        <w:rPr>
          <w:spacing w:val="-2"/>
          <w:sz w:val="28"/>
          <w:szCs w:val="28"/>
        </w:rPr>
        <w:t>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2BBCA36E" w14:textId="31DB991B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EC68A3">
        <w:rPr>
          <w:i/>
          <w:spacing w:val="-2"/>
          <w:sz w:val="28"/>
          <w:szCs w:val="28"/>
        </w:rPr>
        <w:t xml:space="preserve">– </w:t>
      </w:r>
      <w:bookmarkStart w:id="7" w:name="_GoBack"/>
      <w:bookmarkEnd w:id="7"/>
      <w:r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7ED66BC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02F0BF2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14:paraId="68E3091F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68E1DA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3B773C3A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684E618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220127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21668B4B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75FA72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4187852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59CCA38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ОО.</w:t>
      </w:r>
    </w:p>
    <w:p w14:paraId="1AA94AC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6BA78A7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1578CC7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56485F79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31837CE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1C5C4D0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C035FC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487E408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2E7DDF0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2DE19F3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3A5664E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3B52A51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6C9331C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65E9666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0A3F6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23039C7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25407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326DF6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555923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ED818D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33E7C92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F3DE6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4BAC12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B916A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4AEE50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495DA9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3EEEB61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FC8C7FF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4AD60B9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4DE7D713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FF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6602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340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60182C46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29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167468">
              <w:t>Н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5C12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167468">
              <w:t>Н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C49B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56D7BFD6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29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ABAD" w14:textId="77777777" w:rsidR="00FD4981" w:rsidRPr="005D1E77" w:rsidRDefault="00FD4981" w:rsidP="00167468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167468">
              <w:t>Н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D4C0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26FC815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58C6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37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1FE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55BD387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6ECEAC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9B4B9AD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EC68A3" w14:paraId="5BD17762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7543E235" w14:textId="77777777" w:rsidR="00FD4981" w:rsidRPr="00EC68A3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EC68A3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84A0C94" w14:textId="77777777" w:rsidR="00FD4981" w:rsidRPr="00EC68A3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EC68A3">
              <w:rPr>
                <w:bCs/>
              </w:rPr>
              <w:t>Необходимое оборудование и оснащение</w:t>
            </w:r>
          </w:p>
        </w:tc>
      </w:tr>
      <w:tr w:rsidR="00FD4981" w:rsidRPr="00EC68A3" w14:paraId="7A88FB28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DDDE0D7" w14:textId="77777777" w:rsidR="00FD4981" w:rsidRPr="00EC68A3" w:rsidRDefault="00FD4981" w:rsidP="00A92D1C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EC68A3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40763B6" w14:textId="0562163A" w:rsidR="00FD4981" w:rsidRPr="00EC68A3" w:rsidRDefault="005D1E77" w:rsidP="005D1E77">
            <w:pPr>
              <w:jc w:val="both"/>
            </w:pPr>
            <w:r w:rsidRPr="00EC68A3"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</w:t>
            </w:r>
            <w:r w:rsidR="00CB3A9B" w:rsidRPr="00EC68A3">
              <w:t>.</w:t>
            </w:r>
          </w:p>
        </w:tc>
      </w:tr>
      <w:tr w:rsidR="005D1E77" w:rsidRPr="00EC68A3" w14:paraId="7523BB1A" w14:textId="77777777" w:rsidTr="00CB3A9B">
        <w:trPr>
          <w:trHeight w:val="121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41816A7" w14:textId="77777777" w:rsidR="005D1E77" w:rsidRPr="00EC68A3" w:rsidRDefault="005D1E77" w:rsidP="00A92D1C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EC68A3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9FEE0" w14:textId="1EFB5510" w:rsidR="005D1E77" w:rsidRPr="00EC68A3" w:rsidRDefault="005D1E77" w:rsidP="005D1E77">
            <w:pPr>
              <w:jc w:val="both"/>
              <w:rPr>
                <w:lang w:eastAsia="en-US"/>
              </w:rPr>
            </w:pPr>
            <w:r w:rsidRPr="00EC68A3">
              <w:t xml:space="preserve"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</w:t>
            </w:r>
          </w:p>
        </w:tc>
      </w:tr>
      <w:tr w:rsidR="005D1E77" w:rsidRPr="00EC68A3" w14:paraId="5A06C441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6CDCB94" w14:textId="77777777" w:rsidR="005D1E77" w:rsidRPr="00EC68A3" w:rsidRDefault="005D1E77" w:rsidP="00A92D1C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EC68A3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07E5C6" w14:textId="1F26208F" w:rsidR="005D1E77" w:rsidRPr="00EC68A3" w:rsidRDefault="005D1E77" w:rsidP="00883C53">
            <w:pPr>
              <w:jc w:val="both"/>
              <w:rPr>
                <w:lang w:eastAsia="en-US"/>
              </w:rPr>
            </w:pPr>
            <w:r w:rsidRPr="00EC68A3">
              <w:t xml:space="preserve">В </w:t>
            </w:r>
            <w:r w:rsidR="00883C53" w:rsidRPr="00EC68A3">
              <w:t>школе</w:t>
            </w:r>
            <w:r w:rsidRPr="00EC68A3">
              <w:t xml:space="preserve"> есть специализированны</w:t>
            </w:r>
            <w:r w:rsidR="00CB3A9B" w:rsidRPr="00EC68A3">
              <w:t>й</w:t>
            </w:r>
            <w:r w:rsidRPr="00EC68A3">
              <w:t xml:space="preserve"> кабинет для осуществления образовательной деятельности</w:t>
            </w:r>
            <w:r w:rsidR="00CB3A9B" w:rsidRPr="00EC68A3">
              <w:t>.</w:t>
            </w:r>
            <w:r w:rsidRPr="00EC68A3">
              <w:t xml:space="preserve"> Техническое обеспечение: АРМ учителя в каждом кабинете, документ-камера, сканер-принтер, интерактивные приставки для доски «</w:t>
            </w:r>
            <w:proofErr w:type="spellStart"/>
            <w:r w:rsidRPr="00EC68A3">
              <w:t>Mimio</w:t>
            </w:r>
            <w:proofErr w:type="spellEnd"/>
            <w:r w:rsidRPr="00EC68A3">
              <w:t>»</w:t>
            </w:r>
            <w:r w:rsidR="00CB3A9B" w:rsidRPr="00EC68A3">
              <w:t xml:space="preserve">. </w:t>
            </w:r>
            <w:r w:rsidRPr="00EC68A3">
              <w:t xml:space="preserve">Кроме того, лаборатория оснащена комплектом ноутбуков, подключенных к локальной сети и сети интернет. Библиотека лаборатории включает учебники, учебные пособия и дидактические материалы. </w:t>
            </w:r>
          </w:p>
        </w:tc>
      </w:tr>
      <w:tr w:rsidR="005D1E77" w:rsidRPr="00EC68A3" w14:paraId="092019F3" w14:textId="77777777" w:rsidTr="00CB3A9B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50A3DDF5" w14:textId="645C92CC" w:rsidR="005D1E77" w:rsidRPr="00EC68A3" w:rsidRDefault="00CB3A9B" w:rsidP="00A92D1C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EC68A3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986F2DF" w14:textId="4BD18CA3" w:rsidR="005D1E77" w:rsidRPr="00EC68A3" w:rsidRDefault="00CB3A9B" w:rsidP="005D1E77">
            <w:pPr>
              <w:jc w:val="both"/>
              <w:rPr>
                <w:lang w:eastAsia="en-US"/>
              </w:rPr>
            </w:pPr>
            <w:r w:rsidRPr="00EC68A3">
              <w:t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</w:t>
            </w:r>
          </w:p>
        </w:tc>
      </w:tr>
    </w:tbl>
    <w:p w14:paraId="05698CBA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3D4881EE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21AD5071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167468">
        <w:rPr>
          <w:sz w:val="28"/>
          <w:szCs w:val="28"/>
        </w:rPr>
        <w:t>Н</w:t>
      </w:r>
      <w:r w:rsidRPr="005D1E77">
        <w:rPr>
          <w:sz w:val="28"/>
          <w:szCs w:val="28"/>
        </w:rPr>
        <w:t>ОО обеспечивают:</w:t>
      </w:r>
    </w:p>
    <w:p w14:paraId="10F3D5BF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55BB9EE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5AF8CC7B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15C96F9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</w:t>
      </w:r>
      <w:r w:rsidRPr="005D1E77">
        <w:rPr>
          <w:bCs/>
          <w:sz w:val="28"/>
          <w:szCs w:val="28"/>
        </w:rPr>
        <w:lastRenderedPageBreak/>
        <w:t>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6BCBA73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7EDA9FE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2435404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29F0ACA8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11C64F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95A8A4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14:paraId="7177E69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FD6010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6FF33399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600F79A7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4CBAEC49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3A078696" w14:textId="77777777" w:rsidR="00674BF5" w:rsidRPr="00645F68" w:rsidRDefault="00674BF5"/>
    <w:p w14:paraId="4DC2E8B5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496634C8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7103AC01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34EA89EA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lastRenderedPageBreak/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24B9B10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02C9E770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16C07182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6FCF3615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645F68" w:rsidRPr="00EC68A3" w14:paraId="59FE41E0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B5ABAC3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EC68A3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2BBC3D9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EC68A3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8554328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EC68A3">
              <w:rPr>
                <w:bCs/>
              </w:rPr>
              <w:t>Наличие</w:t>
            </w:r>
          </w:p>
        </w:tc>
      </w:tr>
      <w:tr w:rsidR="00645F68" w:rsidRPr="00EC68A3" w14:paraId="6335E5E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A32213E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0320C75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5B14C28A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46780066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04B421D9" w14:textId="363DC96D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цифровая видеокамера</w:t>
            </w:r>
            <w:r w:rsidR="00EC68A3" w:rsidRPr="00EC68A3">
              <w:rPr>
                <w:i/>
                <w:spacing w:val="2"/>
                <w:sz w:val="28"/>
                <w:szCs w:val="28"/>
              </w:rPr>
              <w:t xml:space="preserve">                                                        </w:t>
            </w:r>
          </w:p>
          <w:p w14:paraId="0D833EAD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7F083934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79876F3B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14:paraId="5BC327A3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68D48622" w14:textId="772DB4F2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интерактивная доска</w:t>
            </w:r>
            <w:r w:rsidR="00A92D1C" w:rsidRPr="00EC68A3">
              <w:rPr>
                <w:i/>
                <w:spacing w:val="2"/>
                <w:sz w:val="28"/>
                <w:szCs w:val="28"/>
              </w:rPr>
              <w:t xml:space="preserve">                                                        </w:t>
            </w:r>
          </w:p>
          <w:p w14:paraId="3C2AB219" w14:textId="77777777" w:rsidR="00645F68" w:rsidRPr="00EC68A3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FF4A90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</w:pPr>
          </w:p>
          <w:p w14:paraId="78DC5C36" w14:textId="2229A6C3" w:rsidR="00645F68" w:rsidRPr="00EC68A3" w:rsidRDefault="00EC68A3">
            <w:pPr>
              <w:autoSpaceDE w:val="0"/>
              <w:autoSpaceDN w:val="0"/>
              <w:adjustRightInd w:val="0"/>
              <w:jc w:val="center"/>
            </w:pPr>
            <w:r w:rsidRPr="00EC68A3">
              <w:t>2</w:t>
            </w:r>
          </w:p>
          <w:p w14:paraId="38CA8505" w14:textId="36120A32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2</w:t>
            </w:r>
          </w:p>
          <w:p w14:paraId="4C5DDEF7" w14:textId="2E9788DF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0</w:t>
            </w:r>
          </w:p>
          <w:p w14:paraId="483F94E1" w14:textId="074B4B02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2</w:t>
            </w:r>
          </w:p>
          <w:p w14:paraId="4A3F4BD6" w14:textId="6E893B3B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1</w:t>
            </w:r>
          </w:p>
          <w:p w14:paraId="794D313F" w14:textId="2C4E1E4F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1</w:t>
            </w:r>
          </w:p>
          <w:p w14:paraId="21673C4B" w14:textId="71DADEA7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0</w:t>
            </w:r>
          </w:p>
          <w:p w14:paraId="1080CD36" w14:textId="77777777" w:rsidR="00645F68" w:rsidRPr="00EC68A3" w:rsidRDefault="00645F68">
            <w:pPr>
              <w:autoSpaceDE w:val="0"/>
              <w:autoSpaceDN w:val="0"/>
              <w:adjustRightInd w:val="0"/>
              <w:jc w:val="center"/>
            </w:pPr>
            <w:r w:rsidRPr="00EC68A3">
              <w:t>1</w:t>
            </w:r>
          </w:p>
          <w:p w14:paraId="384D3A6E" w14:textId="755A15B1" w:rsidR="00645F68" w:rsidRPr="00EC68A3" w:rsidRDefault="00EC68A3">
            <w:pPr>
              <w:autoSpaceDE w:val="0"/>
              <w:autoSpaceDN w:val="0"/>
              <w:adjustRightInd w:val="0"/>
              <w:jc w:val="center"/>
            </w:pPr>
            <w:r w:rsidRPr="00EC68A3">
              <w:t>3</w:t>
            </w:r>
          </w:p>
          <w:p w14:paraId="05C74F14" w14:textId="660FF27F" w:rsidR="00645F68" w:rsidRPr="00EC68A3" w:rsidRDefault="00A92D1C">
            <w:pPr>
              <w:autoSpaceDE w:val="0"/>
              <w:autoSpaceDN w:val="0"/>
              <w:adjustRightInd w:val="0"/>
              <w:jc w:val="center"/>
            </w:pPr>
            <w:r w:rsidRPr="00EC68A3">
              <w:t>3</w:t>
            </w:r>
          </w:p>
          <w:p w14:paraId="4A315FD2" w14:textId="509268B3" w:rsidR="00645F68" w:rsidRPr="00EC68A3" w:rsidRDefault="00645F68" w:rsidP="00645F68">
            <w:pPr>
              <w:autoSpaceDE w:val="0"/>
              <w:autoSpaceDN w:val="0"/>
              <w:adjustRightInd w:val="0"/>
              <w:jc w:val="center"/>
            </w:pPr>
          </w:p>
        </w:tc>
      </w:tr>
      <w:tr w:rsidR="00645F68" w:rsidRPr="00EC68A3" w14:paraId="10334EFB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5C207B1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FADE84B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EC68A3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6DB55AA9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6164084B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559F0BAC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518FAAF0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0F9D90C8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2AC80919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5EF22CA7" w14:textId="1BFF1F90" w:rsidR="00645F68" w:rsidRPr="00EC68A3" w:rsidRDefault="00645F68" w:rsidP="00EC68A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BA7EB59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3FC5F4B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43E08F4C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8E6224A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 xml:space="preserve">Имеется </w:t>
            </w:r>
          </w:p>
          <w:p w14:paraId="4FBE35E4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F2650D5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0BF7CF87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CE120D8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23B5DE27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13185649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27B2F960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18159CF6" w14:textId="77777777" w:rsidR="00645F68" w:rsidRPr="00EC68A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EC68A3" w14:paraId="7CB185B8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B699CD9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lastRenderedPageBreak/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B2E402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EC68A3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12E1FCE4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02AF7A58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20F52856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8191EB8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76BC6184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3F5FBB7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7EC67192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  <w:p w14:paraId="1DFFE2EE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EC68A3" w14:paraId="097CCB95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163EC10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1640458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65077856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EC68A3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AA0694F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26F4F562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>осу</w:t>
            </w:r>
            <w:r w:rsidRPr="00EC68A3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EC68A3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1E7689D8" w14:textId="066ED5A0" w:rsidR="00645F68" w:rsidRPr="00EC68A3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EC68A3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EC68A3">
              <w:rPr>
                <w:i/>
                <w:sz w:val="28"/>
                <w:szCs w:val="28"/>
              </w:rPr>
              <w:t>учителей (интернет</w:t>
            </w:r>
            <w:r w:rsidR="005C2A9B" w:rsidRPr="00EC68A3">
              <w:rPr>
                <w:i/>
                <w:sz w:val="28"/>
                <w:szCs w:val="28"/>
              </w:rPr>
              <w:t>-</w:t>
            </w:r>
            <w:r w:rsidRPr="00EC68A3">
              <w:rPr>
                <w:i/>
                <w:sz w:val="28"/>
                <w:szCs w:val="28"/>
              </w:rPr>
              <w:t>школа,</w:t>
            </w:r>
            <w:r w:rsidR="00EC68A3" w:rsidRPr="00EC68A3">
              <w:rPr>
                <w:i/>
                <w:sz w:val="28"/>
                <w:szCs w:val="28"/>
              </w:rPr>
              <w:t xml:space="preserve"> </w:t>
            </w:r>
            <w:r w:rsidRPr="00EC68A3">
              <w:rPr>
                <w:i/>
                <w:sz w:val="28"/>
                <w:szCs w:val="28"/>
              </w:rPr>
              <w:t>интернет</w:t>
            </w:r>
            <w:r w:rsidR="005C2A9B" w:rsidRPr="00EC68A3">
              <w:rPr>
                <w:i/>
                <w:sz w:val="28"/>
                <w:szCs w:val="28"/>
              </w:rPr>
              <w:t>-</w:t>
            </w:r>
            <w:r w:rsidRPr="00EC68A3">
              <w:rPr>
                <w:i/>
                <w:sz w:val="28"/>
                <w:szCs w:val="28"/>
              </w:rPr>
              <w:t xml:space="preserve">ИПК, </w:t>
            </w:r>
            <w:proofErr w:type="spellStart"/>
            <w:r w:rsidRPr="00EC68A3"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 w:rsidRPr="00EC68A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92E3C2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52385D78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5766B62F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Да</w:t>
            </w:r>
          </w:p>
          <w:p w14:paraId="1A681101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561045E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5F15C0C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Да</w:t>
            </w:r>
          </w:p>
          <w:p w14:paraId="6765004A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8C8FF1C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Да</w:t>
            </w:r>
          </w:p>
          <w:p w14:paraId="41EFA20C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1288E23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BE19E25" w14:textId="77777777" w:rsidR="00645F68" w:rsidRPr="00EC68A3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EC68A3" w14:paraId="6A700FC3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39ADA50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6B5F7F8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7DF6B4D0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учебники</w:t>
            </w:r>
          </w:p>
          <w:p w14:paraId="7C8399F4" w14:textId="77777777" w:rsidR="00645F68" w:rsidRPr="00EC68A3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 w:rsidRPr="00EC68A3">
              <w:rPr>
                <w:i/>
                <w:sz w:val="28"/>
                <w:szCs w:val="28"/>
              </w:rPr>
              <w:t>тетради</w:t>
            </w:r>
            <w:r w:rsidRPr="00EC68A3"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 w:rsidRPr="00EC68A3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FB6125C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</w:pPr>
          </w:p>
          <w:p w14:paraId="66EB42D7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</w:pPr>
            <w:r w:rsidRPr="00EC68A3">
              <w:t>да</w:t>
            </w:r>
          </w:p>
        </w:tc>
      </w:tr>
      <w:tr w:rsidR="00645F68" w:rsidRPr="00EC68A3" w14:paraId="57F04956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819ADFD" w14:textId="77777777" w:rsidR="00645F68" w:rsidRPr="00EC68A3" w:rsidRDefault="00645F68" w:rsidP="00A92D1C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EC68A3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C34B04E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b/>
                <w:i/>
                <w:sz w:val="28"/>
                <w:szCs w:val="28"/>
              </w:rPr>
              <w:t>Компоненты на CD и DVD</w:t>
            </w:r>
          </w:p>
          <w:p w14:paraId="4C5C81AB" w14:textId="77777777" w:rsidR="00645F68" w:rsidRPr="00EC68A3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3E75517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</w:pPr>
          </w:p>
          <w:p w14:paraId="2CB81046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</w:pPr>
          </w:p>
          <w:p w14:paraId="2C551AC2" w14:textId="77777777" w:rsidR="00645F68" w:rsidRPr="00EC68A3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EC68A3">
              <w:rPr>
                <w:i/>
                <w:sz w:val="28"/>
                <w:szCs w:val="28"/>
              </w:rPr>
              <w:t xml:space="preserve">Имеются </w:t>
            </w:r>
          </w:p>
        </w:tc>
      </w:tr>
    </w:tbl>
    <w:p w14:paraId="383A3F4F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8106" w14:textId="77777777" w:rsidR="00FA19F9" w:rsidRDefault="00FA19F9" w:rsidP="00FD4981">
      <w:r>
        <w:separator/>
      </w:r>
    </w:p>
  </w:endnote>
  <w:endnote w:type="continuationSeparator" w:id="0">
    <w:p w14:paraId="1BAE89F0" w14:textId="77777777" w:rsidR="00FA19F9" w:rsidRDefault="00FA19F9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77E4" w14:textId="77777777" w:rsidR="00A92D1C" w:rsidRDefault="00A92D1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2FEDE" w14:textId="77777777" w:rsidR="00A92D1C" w:rsidRDefault="00A92D1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5563F" w14:textId="77777777" w:rsidR="00A92D1C" w:rsidRDefault="00A92D1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AC97B" w14:textId="77777777" w:rsidR="00FA19F9" w:rsidRDefault="00FA19F9" w:rsidP="00FD4981">
      <w:r>
        <w:separator/>
      </w:r>
    </w:p>
  </w:footnote>
  <w:footnote w:type="continuationSeparator" w:id="0">
    <w:p w14:paraId="79455145" w14:textId="77777777" w:rsidR="00FA19F9" w:rsidRDefault="00FA19F9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49D7" w14:textId="77777777" w:rsidR="00A92D1C" w:rsidRDefault="00A92D1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D913" w14:textId="77777777" w:rsidR="00A92D1C" w:rsidRDefault="00A92D1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B67E" w14:textId="77777777" w:rsidR="00A92D1C" w:rsidRDefault="00A92D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94"/>
    <w:rsid w:val="00017409"/>
    <w:rsid w:val="00037158"/>
    <w:rsid w:val="00043DEA"/>
    <w:rsid w:val="000737ED"/>
    <w:rsid w:val="000C42D9"/>
    <w:rsid w:val="000D6EF9"/>
    <w:rsid w:val="000E769B"/>
    <w:rsid w:val="000F0EDE"/>
    <w:rsid w:val="000F3A81"/>
    <w:rsid w:val="001259D4"/>
    <w:rsid w:val="00167468"/>
    <w:rsid w:val="00174C6B"/>
    <w:rsid w:val="002471D2"/>
    <w:rsid w:val="00282D64"/>
    <w:rsid w:val="002A6BA0"/>
    <w:rsid w:val="002C5C3E"/>
    <w:rsid w:val="002C6B13"/>
    <w:rsid w:val="002F0AFA"/>
    <w:rsid w:val="003033DA"/>
    <w:rsid w:val="00307982"/>
    <w:rsid w:val="00353AF2"/>
    <w:rsid w:val="003B5C1C"/>
    <w:rsid w:val="003C02B0"/>
    <w:rsid w:val="00434440"/>
    <w:rsid w:val="00467519"/>
    <w:rsid w:val="004717E0"/>
    <w:rsid w:val="00485005"/>
    <w:rsid w:val="004E6D01"/>
    <w:rsid w:val="005372EF"/>
    <w:rsid w:val="00537FC2"/>
    <w:rsid w:val="00587CC3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376A4"/>
    <w:rsid w:val="00766530"/>
    <w:rsid w:val="007A360C"/>
    <w:rsid w:val="007B3AE1"/>
    <w:rsid w:val="00807A6C"/>
    <w:rsid w:val="00861F98"/>
    <w:rsid w:val="00865379"/>
    <w:rsid w:val="00883C53"/>
    <w:rsid w:val="008C4709"/>
    <w:rsid w:val="00915156"/>
    <w:rsid w:val="00946496"/>
    <w:rsid w:val="0097746D"/>
    <w:rsid w:val="00995B72"/>
    <w:rsid w:val="00A64947"/>
    <w:rsid w:val="00A859CD"/>
    <w:rsid w:val="00A92D1C"/>
    <w:rsid w:val="00AC5F50"/>
    <w:rsid w:val="00BA470C"/>
    <w:rsid w:val="00C31570"/>
    <w:rsid w:val="00C44E90"/>
    <w:rsid w:val="00C91A14"/>
    <w:rsid w:val="00CB3A9B"/>
    <w:rsid w:val="00CD6003"/>
    <w:rsid w:val="00D00035"/>
    <w:rsid w:val="00D4219E"/>
    <w:rsid w:val="00D46DEB"/>
    <w:rsid w:val="00DA2262"/>
    <w:rsid w:val="00DE33FF"/>
    <w:rsid w:val="00E01835"/>
    <w:rsid w:val="00EA01EC"/>
    <w:rsid w:val="00EA0DBE"/>
    <w:rsid w:val="00EB2694"/>
    <w:rsid w:val="00EC68A3"/>
    <w:rsid w:val="00ED5572"/>
    <w:rsid w:val="00F06622"/>
    <w:rsid w:val="00FA19F9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AD91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D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60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2020-12-18T04:44:00Z</cp:lastPrinted>
  <dcterms:created xsi:type="dcterms:W3CDTF">2023-11-16T13:11:00Z</dcterms:created>
  <dcterms:modified xsi:type="dcterms:W3CDTF">2023-11-16T13:11:00Z</dcterms:modified>
</cp:coreProperties>
</file>